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122FD1E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</w:t>
      </w:r>
      <w:r w:rsidR="00A70375">
        <w:rPr>
          <w:rFonts w:ascii="Times New Roman" w:hAnsi="Times New Roman" w:cs="Times New Roman"/>
          <w:b/>
          <w:sz w:val="32"/>
          <w:szCs w:val="28"/>
        </w:rPr>
        <w:t>2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70375">
        <w:rPr>
          <w:rFonts w:ascii="Times New Roman" w:hAnsi="Times New Roman" w:cs="Times New Roman"/>
          <w:b/>
          <w:sz w:val="32"/>
          <w:szCs w:val="28"/>
        </w:rPr>
        <w:t>Информатика</w:t>
      </w:r>
      <w:proofErr w:type="gramEnd"/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5E138DE9" w:rsidR="00355B6D" w:rsidRPr="00F4033B" w:rsidRDefault="00355B6D" w:rsidP="0064728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4728B" w:rsidRPr="0064728B">
        <w:rPr>
          <w:rFonts w:ascii="Times New Roman" w:hAnsi="Times New Roman" w:cs="Times New Roman"/>
          <w:b/>
          <w:i/>
          <w:sz w:val="28"/>
          <w:szCs w:val="28"/>
        </w:rPr>
        <w:t xml:space="preserve">43.02.15 Поварское и кондитерское дело  </w:t>
      </w:r>
    </w:p>
    <w:p w14:paraId="5B4BE809" w14:textId="5F476954" w:rsidR="0064728B" w:rsidRDefault="00355B6D" w:rsidP="006472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4BC340F" w14:textId="2BFE7143" w:rsidR="00355B6D" w:rsidRPr="0064728B" w:rsidRDefault="0064728B" w:rsidP="0064728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55B6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032606BC" w14:textId="77777777"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4DD0CB9" w14:textId="77777777"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7777777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7777777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6830D0B7" w14:textId="3BFA0E98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программирования и рекламы</w:t>
            </w:r>
          </w:p>
          <w:p w14:paraId="33C3E5E8" w14:textId="77777777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760B204E" w14:textId="36F1BDEA" w:rsidR="00FC208E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Л.А. </w:t>
            </w:r>
            <w:proofErr w:type="spellStart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4C1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777777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26992B74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45035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</w:t>
      </w:r>
      <w:proofErr w:type="gramEnd"/>
      <w:r w:rsidR="00DB2978" w:rsidRPr="00DB2978">
        <w:rPr>
          <w:rFonts w:ascii="Times New Roman" w:hAnsi="Times New Roman"/>
          <w:bCs/>
          <w:sz w:val="28"/>
          <w:szCs w:val="28"/>
        </w:rPr>
        <w:t xml:space="preserve">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0DE">
        <w:rPr>
          <w:rFonts w:ascii="Times New Roman" w:hAnsi="Times New Roman"/>
          <w:sz w:val="28"/>
          <w:szCs w:val="28"/>
        </w:rPr>
        <w:t>России  №</w:t>
      </w:r>
      <w:proofErr w:type="gramEnd"/>
      <w:r w:rsidR="005240DE">
        <w:rPr>
          <w:rFonts w:ascii="Times New Roman" w:hAnsi="Times New Roman"/>
          <w:sz w:val="28"/>
          <w:szCs w:val="28"/>
        </w:rPr>
        <w:t>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355B6D">
        <w:rPr>
          <w:rFonts w:ascii="Times New Roman" w:hAnsi="Times New Roman" w:cs="Times New Roman"/>
          <w:sz w:val="28"/>
          <w:szCs w:val="28"/>
        </w:rPr>
        <w:t xml:space="preserve"> </w:t>
      </w:r>
      <w:r w:rsidR="0064728B" w:rsidRPr="0064728B">
        <w:rPr>
          <w:rFonts w:ascii="Times New Roman" w:hAnsi="Times New Roman" w:cs="Times New Roman"/>
          <w:sz w:val="28"/>
          <w:szCs w:val="28"/>
        </w:rPr>
        <w:t xml:space="preserve">43.02.15 Поварское и кондитерское дело 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21448E">
        <w:rPr>
          <w:rFonts w:ascii="Times New Roman" w:hAnsi="Times New Roman"/>
          <w:bCs/>
          <w:sz w:val="28"/>
          <w:szCs w:val="28"/>
        </w:rPr>
        <w:t>№ 1565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№4</w:t>
      </w:r>
      <w:r w:rsidR="00F4033B">
        <w:rPr>
          <w:rFonts w:ascii="Times New Roman" w:hAnsi="Times New Roman"/>
          <w:bCs/>
          <w:sz w:val="28"/>
          <w:szCs w:val="28"/>
        </w:rPr>
        <w:t>4</w:t>
      </w:r>
      <w:r w:rsidR="0021448E">
        <w:rPr>
          <w:rFonts w:ascii="Times New Roman" w:hAnsi="Times New Roman"/>
          <w:bCs/>
          <w:sz w:val="28"/>
          <w:szCs w:val="28"/>
        </w:rPr>
        <w:t>828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>от 2</w:t>
      </w:r>
      <w:r w:rsidR="0021448E">
        <w:rPr>
          <w:rFonts w:ascii="Times New Roman" w:hAnsi="Times New Roman"/>
          <w:bCs/>
          <w:sz w:val="28"/>
          <w:szCs w:val="28"/>
        </w:rPr>
        <w:t>0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F4033B">
        <w:rPr>
          <w:rFonts w:ascii="Times New Roman" w:hAnsi="Times New Roman"/>
          <w:bCs/>
          <w:sz w:val="28"/>
          <w:szCs w:val="28"/>
        </w:rPr>
        <w:t>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21448E">
        <w:rPr>
          <w:rFonts w:ascii="Times New Roman" w:hAnsi="Times New Roman"/>
          <w:bCs/>
          <w:sz w:val="28"/>
          <w:szCs w:val="28"/>
        </w:rPr>
        <w:t xml:space="preserve">социально-экономического </w:t>
      </w:r>
      <w:r w:rsidRPr="003528D1">
        <w:rPr>
          <w:rFonts w:ascii="Times New Roman" w:hAnsi="Times New Roman"/>
          <w:bCs/>
          <w:sz w:val="28"/>
          <w:szCs w:val="28"/>
        </w:rPr>
        <w:t>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FD18D4" w:rsidRPr="00FD18D4">
        <w:rPr>
          <w:rFonts w:ascii="Times New Roman" w:hAnsi="Times New Roman"/>
          <w:bCs/>
          <w:sz w:val="28"/>
          <w:szCs w:val="28"/>
        </w:rPr>
        <w:t>43.00.00 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16</w:t>
      </w:r>
      <w:r w:rsidR="0064728B">
        <w:rPr>
          <w:rFonts w:ascii="Times New Roman" w:hAnsi="Times New Roman"/>
          <w:bCs/>
          <w:sz w:val="28"/>
          <w:szCs w:val="28"/>
        </w:rPr>
        <w:t>5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27.06.2023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45035">
        <w:rPr>
          <w:rFonts w:ascii="Times New Roman" w:hAnsi="Times New Roman"/>
          <w:bCs/>
          <w:sz w:val="28"/>
          <w:szCs w:val="28"/>
        </w:rPr>
        <w:t>Информатика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EA414F">
        <w:trPr>
          <w:trHeight w:val="942"/>
        </w:trPr>
        <w:tc>
          <w:tcPr>
            <w:tcW w:w="7806" w:type="dxa"/>
          </w:tcPr>
          <w:p w14:paraId="24912BEB" w14:textId="3C808E07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45035">
              <w:rPr>
                <w:rFonts w:ascii="Times New Roman" w:hAnsi="Times New Roman" w:cs="Times New Roman"/>
                <w:sz w:val="28"/>
                <w:szCs w:val="28"/>
              </w:rPr>
              <w:t>Толстихина Е.И.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высшей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EA414F">
        <w:trPr>
          <w:trHeight w:val="1265"/>
        </w:trPr>
        <w:tc>
          <w:tcPr>
            <w:tcW w:w="7806" w:type="dxa"/>
            <w:tcBorders>
              <w:bottom w:val="nil"/>
            </w:tcBorders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F854779" w14:textId="77777777" w:rsidR="00EA414F" w:rsidRDefault="00EA414F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 Л.М., методист высшей категории,</w:t>
            </w:r>
          </w:p>
          <w:p w14:paraId="5A44A2DC" w14:textId="263CA4A6" w:rsidR="003528D1" w:rsidRPr="003528D1" w:rsidRDefault="00EA414F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КИТТ</w:t>
            </w:r>
          </w:p>
        </w:tc>
        <w:tc>
          <w:tcPr>
            <w:tcW w:w="2903" w:type="dxa"/>
            <w:tcBorders>
              <w:bottom w:val="nil"/>
            </w:tcBorders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bookmarkEnd w:id="0"/>
      <w:tr w:rsidR="003528D1" w14:paraId="544ABF1F" w14:textId="77777777" w:rsidTr="00EA414F">
        <w:trPr>
          <w:trHeight w:val="1265"/>
        </w:trPr>
        <w:tc>
          <w:tcPr>
            <w:tcW w:w="7806" w:type="dxa"/>
            <w:tcBorders>
              <w:bottom w:val="nil"/>
            </w:tcBorders>
          </w:tcPr>
          <w:p w14:paraId="403A6514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A7A93" w14:textId="77777777" w:rsidR="00EA414F" w:rsidRDefault="00EA414F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Чиганцева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  <w:p w14:paraId="365EE775" w14:textId="77777777" w:rsidR="003528D1" w:rsidRDefault="00EA414F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информационных технологий</w:t>
            </w:r>
          </w:p>
          <w:p w14:paraId="1B448B9B" w14:textId="2A5FE455" w:rsidR="00EA414F" w:rsidRPr="003528D1" w:rsidRDefault="00EA414F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</w:t>
            </w:r>
          </w:p>
        </w:tc>
        <w:tc>
          <w:tcPr>
            <w:tcW w:w="2903" w:type="dxa"/>
            <w:tcBorders>
              <w:bottom w:val="nil"/>
            </w:tcBorders>
          </w:tcPr>
          <w:p w14:paraId="2FAC7CE5" w14:textId="77777777" w:rsidR="003528D1" w:rsidRPr="003528D1" w:rsidRDefault="003528D1" w:rsidP="003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030E4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077F8" w14:textId="77777777" w:rsidR="0034424B" w:rsidRPr="00BC0568" w:rsidRDefault="00944933" w:rsidP="00261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14:paraId="7AE75914" w14:textId="77777777" w:rsidR="00F44B1B" w:rsidRPr="00DC7065" w:rsidRDefault="004B13B2" w:rsidP="00261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73335461" w:rsidR="00A1182F" w:rsidRDefault="004B13B2" w:rsidP="00F403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45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Информатика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030D21" w:rsidRPr="00030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 Поварское и кондитерское дело  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35078BE" w14:textId="77777777" w:rsid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</w:p>
    <w:p w14:paraId="365CDE7D" w14:textId="2B422349" w:rsidR="004B13B2" w:rsidRP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общих компетенций:</w:t>
      </w:r>
    </w:p>
    <w:p w14:paraId="23D042E5" w14:textId="77777777" w:rsidR="00A1182F" w:rsidRPr="0008533C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7A30ABC" w14:textId="11EE7DD4" w:rsidR="00A1182F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500D09F6" w14:textId="33F637AB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613A64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613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613A64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613A64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613A64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613A64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613A64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613A64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</w:t>
            </w: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реализации планов деятельности; выбирать успешные стратегии в различных ситуациях</w:t>
            </w:r>
          </w:p>
        </w:tc>
      </w:tr>
      <w:tr w:rsidR="004B13B2" w:rsidRPr="00613A64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8867" w:type="dxa"/>
          </w:tcPr>
          <w:p w14:paraId="012EC51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613A64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613A64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613A64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613A64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2"/>
    </w:tbl>
    <w:p w14:paraId="18C7BBF4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D07A63" w:rsidRPr="00E55D37" w14:paraId="56385883" w14:textId="77777777" w:rsidTr="00D07A63">
        <w:trPr>
          <w:trHeight w:val="649"/>
        </w:trPr>
        <w:tc>
          <w:tcPr>
            <w:tcW w:w="1437" w:type="dxa"/>
            <w:hideMark/>
          </w:tcPr>
          <w:p w14:paraId="4BD45F3A" w14:textId="77777777" w:rsidR="00D07A63" w:rsidRPr="008A3435" w:rsidRDefault="00D07A63" w:rsidP="00D07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14:paraId="2D5621FE" w14:textId="77777777" w:rsidR="00D07A63" w:rsidRPr="008A3435" w:rsidRDefault="00D07A63" w:rsidP="00D07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14:paraId="5C62D2A8" w14:textId="77777777" w:rsidR="00D07A63" w:rsidRPr="008A3435" w:rsidRDefault="00D07A63" w:rsidP="00D07A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63" w:rsidRPr="00E55D37" w14:paraId="2E802DBD" w14:textId="77777777" w:rsidTr="00D07A63">
        <w:trPr>
          <w:trHeight w:val="212"/>
        </w:trPr>
        <w:tc>
          <w:tcPr>
            <w:tcW w:w="1437" w:type="dxa"/>
          </w:tcPr>
          <w:p w14:paraId="297996C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3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3"/>
          </w:p>
        </w:tc>
        <w:tc>
          <w:tcPr>
            <w:tcW w:w="9478" w:type="dxa"/>
          </w:tcPr>
          <w:p w14:paraId="389B079F" w14:textId="4FED192C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системы», «системный эффект»,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нтернет; умение характ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еризовать большие данные, приводить примеры источников их получения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использования</w:t>
            </w:r>
          </w:p>
        </w:tc>
      </w:tr>
      <w:tr w:rsidR="00D07A63" w:rsidRPr="00E55D37" w14:paraId="6B9B3934" w14:textId="77777777" w:rsidTr="00D07A63">
        <w:trPr>
          <w:trHeight w:val="212"/>
        </w:trPr>
        <w:tc>
          <w:tcPr>
            <w:tcW w:w="1437" w:type="dxa"/>
          </w:tcPr>
          <w:p w14:paraId="06677060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14:paraId="494EB5A4" w14:textId="4809119D" w:rsidR="00D07A63" w:rsidRPr="00C60930" w:rsidRDefault="00D07A63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29"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07A63" w:rsidRPr="00E55D37" w14:paraId="4D9C98A1" w14:textId="77777777" w:rsidTr="00D07A63">
        <w:trPr>
          <w:trHeight w:val="212"/>
        </w:trPr>
        <w:tc>
          <w:tcPr>
            <w:tcW w:w="1437" w:type="dxa"/>
          </w:tcPr>
          <w:p w14:paraId="3CEE7DEC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14:paraId="24618E4B" w14:textId="273DB437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07A63" w:rsidRPr="00E55D37" w14:paraId="6E3645AC" w14:textId="77777777" w:rsidTr="00D07A63">
        <w:trPr>
          <w:trHeight w:val="212"/>
        </w:trPr>
        <w:tc>
          <w:tcPr>
            <w:tcW w:w="1437" w:type="dxa"/>
          </w:tcPr>
          <w:p w14:paraId="0B9839F9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14:paraId="69F4C4FE" w14:textId="0A1F40CA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</w:tc>
      </w:tr>
      <w:tr w:rsidR="00D07A63" w:rsidRPr="00E55D37" w14:paraId="4014A4F8" w14:textId="77777777" w:rsidTr="00D07A63">
        <w:trPr>
          <w:trHeight w:val="212"/>
        </w:trPr>
        <w:tc>
          <w:tcPr>
            <w:tcW w:w="1437" w:type="dxa"/>
          </w:tcPr>
          <w:p w14:paraId="331BCBE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14:paraId="4C6B0110" w14:textId="5EEFEEF5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10B2895F" w14:textId="77777777" w:rsidTr="00D07A63">
        <w:trPr>
          <w:trHeight w:val="212"/>
        </w:trPr>
        <w:tc>
          <w:tcPr>
            <w:tcW w:w="1437" w:type="dxa"/>
          </w:tcPr>
          <w:p w14:paraId="730995FB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14:paraId="51CBC0DC" w14:textId="6F355ACB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01E055B4" w14:textId="77777777" w:rsidTr="00D07A63">
        <w:trPr>
          <w:trHeight w:val="212"/>
        </w:trPr>
        <w:tc>
          <w:tcPr>
            <w:tcW w:w="1437" w:type="dxa"/>
          </w:tcPr>
          <w:p w14:paraId="2C4CC5FF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14:paraId="1854A23A" w14:textId="2B1C8B63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еским аппаратом, позволяющим осуществлять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заданного натурального 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исла 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ных системах счисления; выполнять преобразования логических выражений, используя законы алгебры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81729" w:rsidRPr="00E55D37" w14:paraId="73B9A1A8" w14:textId="77777777" w:rsidTr="00D07A63">
        <w:trPr>
          <w:trHeight w:val="212"/>
        </w:trPr>
        <w:tc>
          <w:tcPr>
            <w:tcW w:w="1437" w:type="dxa"/>
          </w:tcPr>
          <w:p w14:paraId="203D75B9" w14:textId="33D5319C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</w:tcPr>
          <w:p w14:paraId="70D9EF2E" w14:textId="154E3FC5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С#); анализировать алгоритмы с использованием таблиц трассировки; определять без использования компьюте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результаты выполнения несложн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ых программ, включающих циклы, ветвления и подпрограммы, при заданным исходных данных; модифицировать готовые программы   для решения новых задач, использовать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в своих программах в качестве подпрограмм (процедур, функций)</w:t>
            </w:r>
          </w:p>
        </w:tc>
      </w:tr>
      <w:tr w:rsidR="00781729" w:rsidRPr="00E55D37" w14:paraId="2A27BE79" w14:textId="77777777" w:rsidTr="00D07A63">
        <w:trPr>
          <w:trHeight w:val="212"/>
        </w:trPr>
        <w:tc>
          <w:tcPr>
            <w:tcW w:w="1437" w:type="dxa"/>
          </w:tcPr>
          <w:p w14:paraId="3B95CF6F" w14:textId="08861548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</w:tc>
        <w:tc>
          <w:tcPr>
            <w:tcW w:w="9478" w:type="dxa"/>
          </w:tcPr>
          <w:p w14:paraId="7D43B946" w14:textId="0F9DC557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   числа,    записанного    в   системе    счисления    с    основанием, не превышающим 10; вычисление обобщенных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81729" w:rsidRPr="00E55D37" w14:paraId="7D354BAD" w14:textId="77777777" w:rsidTr="00D07A63">
        <w:trPr>
          <w:trHeight w:val="212"/>
        </w:trPr>
        <w:tc>
          <w:tcPr>
            <w:tcW w:w="1437" w:type="dxa"/>
          </w:tcPr>
          <w:p w14:paraId="1F9A01F1" w14:textId="4FDD95C3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478" w:type="dxa"/>
          </w:tcPr>
          <w:p w14:paraId="724932F8" w14:textId="3F484F12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      создавать      структурированные      текстовые      документы и демонстрационные материалы с использованием возможностей современных программных средств и облачных серв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исов; умение использовать таблич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заполнять разработанную базу данных;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элект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ронные таблицы для анализа,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и обработки данных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вычисление суммы, среднем арифметического, наибольшего и наименьшего зна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ений, решение уравне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ий)</w:t>
            </w:r>
          </w:p>
        </w:tc>
      </w:tr>
      <w:tr w:rsidR="00781729" w:rsidRPr="00E55D37" w14:paraId="128E6D39" w14:textId="77777777" w:rsidTr="00D07A63">
        <w:trPr>
          <w:trHeight w:val="212"/>
        </w:trPr>
        <w:tc>
          <w:tcPr>
            <w:tcW w:w="1437" w:type="dxa"/>
          </w:tcPr>
          <w:p w14:paraId="6D2BCE58" w14:textId="0A40E549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478" w:type="dxa"/>
          </w:tcPr>
          <w:p w14:paraId="4497E73A" w14:textId="22F98C9D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 объекту или процессу; представлять результаты моделирования в наглядном виде</w:t>
            </w:r>
          </w:p>
        </w:tc>
      </w:tr>
      <w:tr w:rsidR="00781729" w:rsidRPr="00E55D37" w14:paraId="0C2CF1C9" w14:textId="77777777" w:rsidTr="00D07A63">
        <w:trPr>
          <w:trHeight w:val="212"/>
        </w:trPr>
        <w:tc>
          <w:tcPr>
            <w:tcW w:w="1437" w:type="dxa"/>
          </w:tcPr>
          <w:p w14:paraId="5CC11F1E" w14:textId="5ED7B561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9478" w:type="dxa"/>
          </w:tcPr>
          <w:p w14:paraId="77D39CA2" w14:textId="36F8FAB8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    организовывать      личное      информационное     простр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анство с использованием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цифровых технологий; понимание возможностей цифровых сервисо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 государственных услуг, цифровых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ных серви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возможностей и ограничений технологий искусств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енного интеллекта   в   различны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  областях;   наличие   представлений об использовании инфо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рмационных технологий в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сферах</w:t>
            </w:r>
          </w:p>
        </w:tc>
      </w:tr>
      <w:tr w:rsidR="00D07A63" w:rsidRPr="00E55D37" w14:paraId="28ECB9FE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6448A93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9478" w:type="dxa"/>
            <w:shd w:val="clear" w:color="auto" w:fill="auto"/>
          </w:tcPr>
          <w:p w14:paraId="5E84D503" w14:textId="370879DF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ых: сбор первичных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очистка и оценка качества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выбор и/или построение модели, преобразование данных, визуализация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</w:t>
            </w:r>
          </w:p>
        </w:tc>
      </w:tr>
      <w:tr w:rsidR="00D07A63" w:rsidRPr="00E55D37" w14:paraId="20D701E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CA8205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  <w:shd w:val="clear" w:color="auto" w:fill="auto"/>
          </w:tcPr>
          <w:p w14:paraId="78EC6B22" w14:textId="271492BE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наличие       представлений       о      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      принципах       организации и функционирования компьютерных сетей</w:t>
            </w:r>
          </w:p>
        </w:tc>
      </w:tr>
      <w:tr w:rsidR="00D07A63" w:rsidRPr="00E55D37" w14:paraId="533AA73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7370827C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  <w:shd w:val="clear" w:color="auto" w:fill="auto"/>
          </w:tcPr>
          <w:p w14:paraId="3E4AB626" w14:textId="02CFEC27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среднюю скорость передачи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времени передачи при изменении информационного объема данных и характ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еристик канала связи</w:t>
            </w:r>
          </w:p>
        </w:tc>
      </w:tr>
      <w:tr w:rsidR="00D07A63" w:rsidRPr="00E55D37" w14:paraId="70506D5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0C2EF4C1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9478" w:type="dxa"/>
            <w:shd w:val="clear" w:color="auto" w:fill="auto"/>
          </w:tcPr>
          <w:p w14:paraId="007053ED" w14:textId="5ED1DE60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код, обеспечивающий наименьшую возможную среднюю длину сообщения при известной частоте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волов; пояснять принципы работы простых алгоритмов сжатия данных</w:t>
            </w:r>
          </w:p>
        </w:tc>
      </w:tr>
      <w:tr w:rsidR="00D07A63" w:rsidRPr="00E55D37" w14:paraId="3442305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87F4599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9478" w:type="dxa"/>
            <w:shd w:val="clear" w:color="auto" w:fill="auto"/>
          </w:tcPr>
          <w:p w14:paraId="259DDD5E" w14:textId="4D30EF50" w:rsidR="00D07A63" w:rsidRPr="00F4232E" w:rsidRDefault="00EC46CF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игры;</w:t>
            </w:r>
          </w:p>
        </w:tc>
      </w:tr>
      <w:tr w:rsidR="00D07A63" w:rsidRPr="00E55D37" w14:paraId="713CF939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6A468274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9478" w:type="dxa"/>
            <w:shd w:val="clear" w:color="auto" w:fill="auto"/>
          </w:tcPr>
          <w:p w14:paraId="2E078318" w14:textId="7439B3CA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</w:tc>
      </w:tr>
      <w:tr w:rsidR="00D07A63" w:rsidRPr="00E55D37" w14:paraId="01B6D732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B31E0D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  <w:shd w:val="clear" w:color="auto" w:fill="auto"/>
          </w:tcPr>
          <w:p w14:paraId="538A74FC" w14:textId="77DD8C4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универсальным языком программирования высокого уровня (Паскаль,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</w:tc>
      </w:tr>
      <w:tr w:rsidR="00D07A63" w:rsidRPr="00E55D37" w14:paraId="6E2C9C8A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E6A3F0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  <w:shd w:val="clear" w:color="auto" w:fill="auto"/>
          </w:tcPr>
          <w:p w14:paraId="2CFFD8CB" w14:textId="05753B71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</w:tc>
      </w:tr>
      <w:tr w:rsidR="00D07A63" w:rsidRPr="00E55D37" w14:paraId="0D58D5FC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07E4E32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9478" w:type="dxa"/>
            <w:shd w:val="clear" w:color="auto" w:fill="auto"/>
          </w:tcPr>
          <w:p w14:paraId="488ABBF1" w14:textId="374F8A5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системы</w:t>
            </w:r>
          </w:p>
        </w:tc>
      </w:tr>
    </w:tbl>
    <w:p w14:paraId="09BDA009" w14:textId="1E2C6BDA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475604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14:paraId="23BBB3B1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957C7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14:paraId="7CD95C42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550A1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14:paraId="7BE305AE" w14:textId="77777777" w:rsidR="006376B1" w:rsidRPr="00F53F58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4F5DD234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5D56079B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14:paraId="486EA2AB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14:paraId="57636066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14:paraId="1A760093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3C00C0DF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03F41111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14:paraId="453F7BC9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14:paraId="2F7CBA3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0B4E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14:paraId="39291BD2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91D249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0FAB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EF3C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78A12A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14:paraId="36FA347C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BC4C25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1EBC7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14:paraId="237EFDF2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E0FFC9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C197D0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14:paraId="2932483D" w14:textId="77777777" w:rsidR="006376B1" w:rsidRDefault="006376B1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B121E1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4070823C" w:rsidR="001336E7" w:rsidRPr="007E72DC" w:rsidRDefault="00E638DC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EEBBAFF" w:rsidR="001336E7" w:rsidRPr="007E72DC" w:rsidRDefault="00E638DC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62FB48D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61119BA" w:rsidR="001336E7" w:rsidRPr="007E72DC" w:rsidRDefault="00E638DC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42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7253C05E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B88FA46" w:rsidR="001336E7" w:rsidRPr="007E72DC" w:rsidRDefault="00B57FC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  <w:r w:rsidR="00E638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0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77777777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29030EF9" w14:textId="08D1F9C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562DD8CE" w14:textId="74F777A3" w:rsidR="00860C75" w:rsidRPr="00062B13" w:rsidRDefault="00860C75" w:rsidP="00C14B8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860C75" w:rsidRPr="00062B13" w:rsidSect="00261082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7E332C6" w14:textId="61A0AF02" w:rsidR="009A2C32" w:rsidRDefault="00062B13" w:rsidP="00062B1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>ЕРЖАНИЕ</w:t>
      </w:r>
      <w:proofErr w:type="gramEnd"/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D07A63">
        <w:rPr>
          <w:rFonts w:ascii="Times New Roman" w:hAnsi="Times New Roman"/>
          <w:b/>
          <w:sz w:val="28"/>
          <w:szCs w:val="28"/>
        </w:rPr>
        <w:t>ИНФОРМАТИКА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 </w:t>
      </w:r>
    </w:p>
    <w:tbl>
      <w:tblPr>
        <w:tblW w:w="150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7"/>
        <w:gridCol w:w="9905"/>
        <w:gridCol w:w="1275"/>
        <w:gridCol w:w="1588"/>
      </w:tblGrid>
      <w:tr w:rsidR="0064728B" w:rsidRPr="00AA62BC" w14:paraId="75919BC1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3F62F21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05" w:type="dxa"/>
            <w:shd w:val="clear" w:color="auto" w:fill="auto"/>
          </w:tcPr>
          <w:p w14:paraId="51EEACE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5" w:type="dxa"/>
            <w:shd w:val="clear" w:color="auto" w:fill="auto"/>
          </w:tcPr>
          <w:p w14:paraId="4C6B20F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88" w:type="dxa"/>
            <w:shd w:val="clear" w:color="auto" w:fill="auto"/>
          </w:tcPr>
          <w:p w14:paraId="44DD36F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64728B" w:rsidRPr="00AA62BC" w14:paraId="0857A3BA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6E11440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05" w:type="dxa"/>
            <w:shd w:val="clear" w:color="auto" w:fill="auto"/>
          </w:tcPr>
          <w:p w14:paraId="276AD52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880C7B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8" w:type="dxa"/>
            <w:shd w:val="clear" w:color="auto" w:fill="auto"/>
          </w:tcPr>
          <w:p w14:paraId="0F7B4D7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4728B" w:rsidRPr="00AA62BC" w14:paraId="5D36CF59" w14:textId="77777777" w:rsidTr="0021448E">
        <w:trPr>
          <w:trHeight w:val="20"/>
        </w:trPr>
        <w:tc>
          <w:tcPr>
            <w:tcW w:w="15025" w:type="dxa"/>
            <w:gridSpan w:val="4"/>
            <w:shd w:val="clear" w:color="auto" w:fill="auto"/>
          </w:tcPr>
          <w:p w14:paraId="2530D3B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модуль с профессионально-ориентированным содержанием</w:t>
            </w:r>
          </w:p>
        </w:tc>
      </w:tr>
      <w:tr w:rsidR="0064728B" w:rsidRPr="00AA62BC" w14:paraId="7F715757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1ABD683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905" w:type="dxa"/>
            <w:shd w:val="clear" w:color="auto" w:fill="auto"/>
          </w:tcPr>
          <w:p w14:paraId="6F52F7F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1275" w:type="dxa"/>
            <w:shd w:val="clear" w:color="auto" w:fill="auto"/>
          </w:tcPr>
          <w:p w14:paraId="5D009D18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588" w:type="dxa"/>
            <w:shd w:val="clear" w:color="auto" w:fill="auto"/>
          </w:tcPr>
          <w:p w14:paraId="7B97890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64728B" w:rsidRPr="00AA62BC" w14:paraId="24C11897" w14:textId="77777777" w:rsidTr="0021448E">
        <w:trPr>
          <w:trHeight w:val="60"/>
        </w:trPr>
        <w:tc>
          <w:tcPr>
            <w:tcW w:w="2257" w:type="dxa"/>
            <w:vMerge w:val="restart"/>
            <w:shd w:val="clear" w:color="auto" w:fill="auto"/>
          </w:tcPr>
          <w:p w14:paraId="3A30979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53581B4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информационные процессы Компьютер и цифровое представление информации.  </w:t>
            </w:r>
          </w:p>
        </w:tc>
        <w:tc>
          <w:tcPr>
            <w:tcW w:w="9905" w:type="dxa"/>
            <w:shd w:val="clear" w:color="auto" w:fill="auto"/>
          </w:tcPr>
          <w:p w14:paraId="20BDD984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E4E7200" w14:textId="77777777" w:rsidR="0064728B" w:rsidRPr="00E8429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E8429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</w:p>
          <w:p w14:paraId="127823B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14:paraId="25FE384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4728B" w:rsidRPr="00AA62BC" w14:paraId="2B13B98A" w14:textId="77777777" w:rsidTr="0021448E">
        <w:trPr>
          <w:trHeight w:val="1111"/>
        </w:trPr>
        <w:tc>
          <w:tcPr>
            <w:tcW w:w="2257" w:type="dxa"/>
            <w:vMerge/>
            <w:tcBorders>
              <w:bottom w:val="single" w:sz="4" w:space="0" w:color="auto"/>
            </w:tcBorders>
          </w:tcPr>
          <w:p w14:paraId="1ED91FD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tcBorders>
              <w:bottom w:val="single" w:sz="4" w:space="0" w:color="auto"/>
            </w:tcBorders>
            <w:shd w:val="clear" w:color="auto" w:fill="auto"/>
          </w:tcPr>
          <w:p w14:paraId="0AA648EE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«информация» как фундаментальное понятие современной науки. </w:t>
            </w: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об основных информационных процессах, о системах. Кодирование информации</w:t>
            </w:r>
          </w:p>
          <w:p w14:paraId="28488830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0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  <w:r w:rsidRPr="00B05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19D55FC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022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компьютеров. Принцип открытой архитектуры</w:t>
            </w:r>
            <w:r w:rsidRPr="00B05022">
              <w:rPr>
                <w:rFonts w:ascii="Times New Roman" w:hAnsi="Times New Roman" w:cs="Times New Roman"/>
                <w:sz w:val="24"/>
                <w:szCs w:val="24"/>
              </w:rPr>
              <w:t>. Магистраль. Аппаратное устройство компьютера. Внешняя память. Устройства ввода-вывода. Поколения ЭВМ. Архитектура ЭВМ 5 поколения.</w:t>
            </w:r>
          </w:p>
          <w:p w14:paraId="0BF84F09" w14:textId="77777777" w:rsidR="0064728B" w:rsidRDefault="0064728B" w:rsidP="0064728B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02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характеристики компьютеров. Программное обеспечение</w:t>
            </w:r>
            <w:r w:rsidRPr="00B05022">
              <w:rPr>
                <w:rFonts w:ascii="Times New Roman" w:hAnsi="Times New Roman" w:cs="Times New Roman"/>
                <w:sz w:val="24"/>
                <w:szCs w:val="24"/>
              </w:rPr>
              <w:t>: классификация и его назначение, сетевое 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FCBF5F" w14:textId="77777777" w:rsidR="0064728B" w:rsidRDefault="0064728B" w:rsidP="0064728B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9F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9F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числовых данных: общие принципы представления данных, форматы представления чисел. </w:t>
            </w:r>
          </w:p>
          <w:p w14:paraId="2E468035" w14:textId="77777777" w:rsidR="0064728B" w:rsidRPr="008E29F9" w:rsidRDefault="0064728B" w:rsidP="0064728B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9F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текстовых данных: кодовые таблицы символов, объем текстовых данных. Представление графических данных.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9F9">
              <w:rPr>
                <w:rFonts w:ascii="Times New Roman" w:hAnsi="Times New Roman" w:cs="Times New Roman"/>
                <w:sz w:val="24"/>
                <w:szCs w:val="24"/>
              </w:rPr>
              <w:t>Представление звуковых данных.</w:t>
            </w:r>
          </w:p>
          <w:p w14:paraId="61B14792" w14:textId="77777777" w:rsidR="0064728B" w:rsidRPr="00AA62BC" w:rsidRDefault="0064728B" w:rsidP="0064728B">
            <w:pPr>
              <w:pStyle w:val="a6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29F9">
              <w:rPr>
                <w:rFonts w:ascii="Times New Roman" w:hAnsi="Times New Roman" w:cs="Times New Roman"/>
                <w:sz w:val="24"/>
                <w:szCs w:val="24"/>
              </w:rPr>
              <w:t>Представление видеоданных. Кодирование данных произвольного вида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138F7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14:paraId="2E73C9D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17415FA7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2EC1BAF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592DD19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DCF9654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C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и выполнение практических заданий на определение количества информации </w:t>
            </w:r>
          </w:p>
          <w:p w14:paraId="2FC6FEFD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>2 Определение объемов различных носителей информации. Создание архива информации.</w:t>
            </w:r>
          </w:p>
          <w:p w14:paraId="00310E06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4E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 Перевод вещественного числа из 10 СС в другую СС, арифметические действия в разных СС.</w:t>
            </w:r>
          </w:p>
          <w:p w14:paraId="74F3B50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sz w:val="28"/>
                <w:szCs w:val="28"/>
              </w:rPr>
              <w:t>4 Решение задач по кодированию графических, звуковых и видеоданных</w:t>
            </w:r>
          </w:p>
        </w:tc>
        <w:tc>
          <w:tcPr>
            <w:tcW w:w="1275" w:type="dxa"/>
            <w:shd w:val="clear" w:color="auto" w:fill="auto"/>
          </w:tcPr>
          <w:p w14:paraId="44758865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1588" w:type="dxa"/>
            <w:shd w:val="clear" w:color="auto" w:fill="auto"/>
          </w:tcPr>
          <w:p w14:paraId="6BFE564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4728B" w:rsidRPr="00AA62BC" w14:paraId="04E8B899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41FF4C6E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A23EBB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сети.</w:t>
            </w: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безопасность</w:t>
            </w:r>
          </w:p>
        </w:tc>
        <w:tc>
          <w:tcPr>
            <w:tcW w:w="9905" w:type="dxa"/>
            <w:shd w:val="clear" w:color="auto" w:fill="auto"/>
          </w:tcPr>
          <w:p w14:paraId="4F17419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A3D3EC3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2A9D9C0D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C6C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7B78770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77C809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82CACAA" w14:textId="25850F15" w:rsidR="0064728B" w:rsidRPr="00E8429B" w:rsidRDefault="0064728B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64728B" w:rsidRPr="00AA62BC" w14:paraId="1CA5984B" w14:textId="77777777" w:rsidTr="0021448E">
        <w:trPr>
          <w:trHeight w:val="20"/>
        </w:trPr>
        <w:tc>
          <w:tcPr>
            <w:tcW w:w="2257" w:type="dxa"/>
            <w:vMerge/>
          </w:tcPr>
          <w:p w14:paraId="6EFE79F4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3998492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849">
              <w:rPr>
                <w:rFonts w:ascii="Times New Roman" w:hAnsi="Times New Roman" w:cs="Times New Roman"/>
                <w:sz w:val="24"/>
                <w:szCs w:val="24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  <w:p w14:paraId="237FA37E" w14:textId="77777777" w:rsidR="0064728B" w:rsidRPr="00346CB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 их классификация. Работа в локальной сети. Топологии локальных сетей. Обмен данными.</w:t>
            </w:r>
          </w:p>
          <w:p w14:paraId="72AFD31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Глобальная сеть Интернет. IP-адресация. Правовые основы работы в сети Интернет</w:t>
            </w:r>
          </w:p>
          <w:p w14:paraId="5E411927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75C">
              <w:rPr>
                <w:rFonts w:ascii="Times New Roman" w:hAnsi="Times New Roman" w:cs="Times New Roman"/>
                <w:sz w:val="24"/>
                <w:szCs w:val="24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  <w:p w14:paraId="026ECF4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  <w:p w14:paraId="70119B2C" w14:textId="77777777" w:rsidR="0064728B" w:rsidRPr="001F684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Информационная безопасность. </w:t>
            </w:r>
            <w:r w:rsidRPr="003D1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информации.</w:t>
            </w:r>
            <w:r w:rsidRPr="007D5DF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безопасность в мире, России. 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Вредоносные программы. Антивирусные</w:t>
            </w:r>
            <w:r w:rsidRPr="00F72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рограммы</w:t>
            </w:r>
            <w:r w:rsidRPr="00F72C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5DF4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в Интернете (сетевые угрозы, мошенничество)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1403">
              <w:rPr>
                <w:rFonts w:ascii="Times New Roman" w:hAnsi="Times New Roman" w:cs="Times New Roman"/>
                <w:sz w:val="24"/>
                <w:szCs w:val="24"/>
              </w:rPr>
              <w:t>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275" w:type="dxa"/>
            <w:vMerge/>
            <w:shd w:val="clear" w:color="auto" w:fill="auto"/>
          </w:tcPr>
          <w:p w14:paraId="6E7AC76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77413BF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037C906C" w14:textId="77777777" w:rsidTr="0021448E">
        <w:trPr>
          <w:trHeight w:val="178"/>
        </w:trPr>
        <w:tc>
          <w:tcPr>
            <w:tcW w:w="2257" w:type="dxa"/>
            <w:vMerge/>
          </w:tcPr>
          <w:p w14:paraId="17D045F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2C18207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4A16C7D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>5 Построение таблиц истинности логических выражений</w:t>
            </w:r>
          </w:p>
          <w:p w14:paraId="2FCBBE4B" w14:textId="77777777" w:rsidR="0064728B" w:rsidRPr="00BC4E20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>6 Решение задач, содержащих операции над множествами</w:t>
            </w:r>
          </w:p>
          <w:p w14:paraId="365016A4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служб и сервисов Интернета</w:t>
            </w:r>
          </w:p>
          <w:p w14:paraId="398171C9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Поиск</w:t>
            </w:r>
            <w:proofErr w:type="gramEnd"/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, оценка и характеристика информации в сети Интернет</w:t>
            </w:r>
          </w:p>
          <w:p w14:paraId="35F70E8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r w:rsidRPr="00346CB3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совместных документов с использованием облачных сервисов</w:t>
            </w:r>
          </w:p>
        </w:tc>
        <w:tc>
          <w:tcPr>
            <w:tcW w:w="1275" w:type="dxa"/>
            <w:shd w:val="clear" w:color="auto" w:fill="auto"/>
          </w:tcPr>
          <w:p w14:paraId="61F60B9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588" w:type="dxa"/>
          </w:tcPr>
          <w:p w14:paraId="37278DE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02EB3456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5CBD321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905" w:type="dxa"/>
            <w:shd w:val="clear" w:color="auto" w:fill="auto"/>
          </w:tcPr>
          <w:p w14:paraId="613842D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1275" w:type="dxa"/>
            <w:shd w:val="clear" w:color="auto" w:fill="auto"/>
          </w:tcPr>
          <w:p w14:paraId="46686CA6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28</w:t>
            </w:r>
          </w:p>
        </w:tc>
        <w:tc>
          <w:tcPr>
            <w:tcW w:w="1588" w:type="dxa"/>
            <w:shd w:val="clear" w:color="auto" w:fill="auto"/>
          </w:tcPr>
          <w:p w14:paraId="2F1CE789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C9FB50A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14437840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7B68DAC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9905" w:type="dxa"/>
            <w:shd w:val="clear" w:color="auto" w:fill="auto"/>
          </w:tcPr>
          <w:p w14:paraId="009E2FF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FA282E0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2883A00C" w14:textId="6621FFCE" w:rsidR="0064728B" w:rsidRPr="00AA62BC" w:rsidRDefault="0064728B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728B" w:rsidRPr="00AA62BC" w14:paraId="0B65EFDC" w14:textId="77777777" w:rsidTr="0021448E">
        <w:trPr>
          <w:trHeight w:val="20"/>
        </w:trPr>
        <w:tc>
          <w:tcPr>
            <w:tcW w:w="2257" w:type="dxa"/>
            <w:vMerge/>
          </w:tcPr>
          <w:p w14:paraId="75F121D0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EAB18F5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B83">
              <w:rPr>
                <w:rFonts w:ascii="Times New Roman" w:hAnsi="Times New Roman" w:cs="Times New Roman"/>
                <w:sz w:val="24"/>
                <w:szCs w:val="24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  <w:p w14:paraId="44E9342A" w14:textId="77777777" w:rsidR="0064728B" w:rsidRPr="007F0B8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Многостраничные документы. Структура документа. Гипертекстовые документы. Совместная работа над документом. Шаблоны</w:t>
            </w:r>
          </w:p>
        </w:tc>
        <w:tc>
          <w:tcPr>
            <w:tcW w:w="1275" w:type="dxa"/>
            <w:vMerge/>
            <w:shd w:val="clear" w:color="auto" w:fill="auto"/>
          </w:tcPr>
          <w:p w14:paraId="4182FBD6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59040CA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4A00D4E0" w14:textId="77777777" w:rsidTr="0021448E">
        <w:trPr>
          <w:trHeight w:val="50"/>
        </w:trPr>
        <w:tc>
          <w:tcPr>
            <w:tcW w:w="2257" w:type="dxa"/>
            <w:vMerge/>
          </w:tcPr>
          <w:p w14:paraId="60AF7D3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4762E2CC" w14:textId="77777777" w:rsidR="0064728B" w:rsidRPr="003C6C2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C2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7A37AB6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Создание текстовых документов</w:t>
            </w:r>
          </w:p>
          <w:p w14:paraId="15A7605A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</w:t>
            </w:r>
            <w:r w:rsidRPr="003D14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операций ввода, редактирования, форматирования в текстовых документах</w:t>
            </w:r>
          </w:p>
          <w:p w14:paraId="5128141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6CB3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структурированных текстовых документов для производственного процесса</w:t>
            </w:r>
          </w:p>
          <w:p w14:paraId="0996B2EF" w14:textId="77777777" w:rsidR="0064728B" w:rsidRPr="00346CB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</w:t>
            </w:r>
            <w:r w:rsidRPr="00346C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демонстрационных материалов для производственного процесса с использованием возможностей современных программных средств </w:t>
            </w:r>
          </w:p>
          <w:p w14:paraId="755B3DB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CB3">
              <w:rPr>
                <w:rFonts w:ascii="Times New Roman" w:hAnsi="Times New Roman" w:cs="Times New Roman"/>
                <w:bCs/>
                <w:sz w:val="24"/>
                <w:szCs w:val="24"/>
              </w:rPr>
              <w:t>14 Создание демонстрационных материалов для производственного процесса с использованием возможностей облачных сервисов</w:t>
            </w:r>
          </w:p>
        </w:tc>
        <w:tc>
          <w:tcPr>
            <w:tcW w:w="1275" w:type="dxa"/>
            <w:shd w:val="clear" w:color="auto" w:fill="auto"/>
          </w:tcPr>
          <w:p w14:paraId="485C3701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588" w:type="dxa"/>
            <w:vMerge/>
          </w:tcPr>
          <w:p w14:paraId="14B6F5C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5430C54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1CF36494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0663504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9905" w:type="dxa"/>
            <w:shd w:val="clear" w:color="auto" w:fill="auto"/>
          </w:tcPr>
          <w:p w14:paraId="2C0CBD96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FD1E2E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31F9C534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560F324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008DE8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0F4EC4BB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5BDDF6ED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6D56B664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2A0016E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F63B067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6E733848" w14:textId="71077308" w:rsidR="0064728B" w:rsidRPr="00AA62BC" w:rsidRDefault="0064728B" w:rsidP="00E63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638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728B" w:rsidRPr="00AA62BC" w14:paraId="23A9B8BA" w14:textId="77777777" w:rsidTr="0021448E">
        <w:trPr>
          <w:trHeight w:val="20"/>
        </w:trPr>
        <w:tc>
          <w:tcPr>
            <w:tcW w:w="2257" w:type="dxa"/>
            <w:vMerge/>
          </w:tcPr>
          <w:p w14:paraId="083CDB3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21B1B720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6D5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4A6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Gimp</w:t>
            </w:r>
            <w:r w:rsidRPr="004A66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6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Inkscape</w:t>
            </w:r>
            <w:proofErr w:type="spellEnd"/>
            <w:r w:rsidRPr="004A66D5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по записи и редактирования звука (ПО </w:t>
            </w:r>
            <w:proofErr w:type="spellStart"/>
            <w:r w:rsidRPr="004A66D5">
              <w:rPr>
                <w:rFonts w:ascii="Times New Roman" w:hAnsi="Times New Roman" w:cs="Times New Roman"/>
                <w:sz w:val="24"/>
                <w:szCs w:val="24"/>
              </w:rPr>
              <w:t>АудиоМастер</w:t>
            </w:r>
            <w:proofErr w:type="spellEnd"/>
            <w:r w:rsidRPr="004A66D5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редактирования видео (ПО </w:t>
            </w:r>
            <w:proofErr w:type="spellStart"/>
            <w:r w:rsidRPr="004A6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Movavi</w:t>
            </w:r>
            <w:proofErr w:type="spellEnd"/>
            <w:r w:rsidRPr="004A66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CB15AD" w14:textId="77777777" w:rsidR="0064728B" w:rsidRPr="004A66D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924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275" w:type="dxa"/>
            <w:vMerge/>
            <w:shd w:val="clear" w:color="auto" w:fill="auto"/>
          </w:tcPr>
          <w:p w14:paraId="3F0B598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3176550E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B5DF8E3" w14:textId="77777777" w:rsidTr="0021448E">
        <w:trPr>
          <w:trHeight w:val="254"/>
        </w:trPr>
        <w:tc>
          <w:tcPr>
            <w:tcW w:w="2257" w:type="dxa"/>
            <w:vMerge/>
          </w:tcPr>
          <w:p w14:paraId="41208BB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189CC4A6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5130CDA0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sz w:val="24"/>
                <w:szCs w:val="24"/>
              </w:rPr>
              <w:t>15 Создание изображений с помощью растровых и векторных графических редакторов</w:t>
            </w:r>
          </w:p>
          <w:p w14:paraId="584D4B3D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sz w:val="24"/>
                <w:szCs w:val="24"/>
              </w:rPr>
              <w:t>16 Работа с программным обеспечением по записи и обработке звука, редактированию видео</w:t>
            </w:r>
          </w:p>
          <w:p w14:paraId="284C5461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 Создание и обработка звука в </w:t>
            </w:r>
            <w:proofErr w:type="spellStart"/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АудиоМастер</w:t>
            </w:r>
            <w:proofErr w:type="spellEnd"/>
          </w:p>
          <w:p w14:paraId="134DD253" w14:textId="77777777" w:rsidR="0064728B" w:rsidRPr="003D140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 Сборка видеосюжета из предоставленных материалов в </w:t>
            </w:r>
            <w:proofErr w:type="spellStart"/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>Movavi</w:t>
            </w:r>
            <w:proofErr w:type="spellEnd"/>
          </w:p>
          <w:p w14:paraId="2B8A7FC3" w14:textId="02D346BF" w:rsidR="0064728B" w:rsidRPr="004A66D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</w:t>
            </w:r>
            <w:r w:rsidRPr="00B55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и монтаж демонстрационных видеоматериалов </w:t>
            </w:r>
          </w:p>
        </w:tc>
        <w:tc>
          <w:tcPr>
            <w:tcW w:w="1275" w:type="dxa"/>
            <w:vMerge/>
            <w:shd w:val="clear" w:color="auto" w:fill="auto"/>
          </w:tcPr>
          <w:p w14:paraId="7B542BD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672396D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31A0A71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3F220D4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865584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  <w:p w14:paraId="02F9828E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9122960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8CA0CAA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4A54967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1E5D94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9F8CFA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423DA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4D4464FE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3E353FE" w14:textId="24187107" w:rsidR="0064728B" w:rsidRPr="00B4645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728B" w:rsidRPr="00AA62BC" w14:paraId="4437D62E" w14:textId="77777777" w:rsidTr="0021448E">
        <w:trPr>
          <w:trHeight w:val="20"/>
        </w:trPr>
        <w:tc>
          <w:tcPr>
            <w:tcW w:w="2257" w:type="dxa"/>
            <w:vMerge/>
          </w:tcPr>
          <w:p w14:paraId="290F82B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53169560" w14:textId="77777777" w:rsidR="0064728B" w:rsidRPr="00B7784D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4D">
              <w:rPr>
                <w:rFonts w:ascii="Times New Roman" w:hAnsi="Times New Roman" w:cs="Times New Roman"/>
                <w:sz w:val="24"/>
                <w:szCs w:val="24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275" w:type="dxa"/>
            <w:vMerge/>
            <w:shd w:val="clear" w:color="auto" w:fill="auto"/>
          </w:tcPr>
          <w:p w14:paraId="246D571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11B41289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1977B74E" w14:textId="77777777" w:rsidTr="0021448E">
        <w:trPr>
          <w:trHeight w:val="327"/>
        </w:trPr>
        <w:tc>
          <w:tcPr>
            <w:tcW w:w="2257" w:type="dxa"/>
            <w:vMerge/>
          </w:tcPr>
          <w:p w14:paraId="2D20765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516869A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DA91BA8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>20 Разработка презентации с анимацией элементов</w:t>
            </w:r>
          </w:p>
          <w:p w14:paraId="4B96D186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деловой презентации с использованием шаблонов</w:t>
            </w:r>
          </w:p>
          <w:p w14:paraId="73F0E52E" w14:textId="77777777" w:rsidR="0064728B" w:rsidRPr="00A10086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 Создание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деловой </w:t>
            </w: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t>интерактивными элементами</w:t>
            </w:r>
          </w:p>
        </w:tc>
        <w:tc>
          <w:tcPr>
            <w:tcW w:w="1275" w:type="dxa"/>
            <w:vMerge/>
            <w:shd w:val="clear" w:color="auto" w:fill="auto"/>
          </w:tcPr>
          <w:p w14:paraId="7B951E4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22B87546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3FBD2C78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20BFD9A5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B0D4C2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9905" w:type="dxa"/>
            <w:shd w:val="clear" w:color="auto" w:fill="auto"/>
          </w:tcPr>
          <w:p w14:paraId="482F83B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1DD77AC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2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0844DA0E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6DF306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10FFE7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C3608C6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FB752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CB836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567E20C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</w:tr>
      <w:tr w:rsidR="0064728B" w:rsidRPr="00AA62BC" w14:paraId="016B6604" w14:textId="77777777" w:rsidTr="0021448E">
        <w:trPr>
          <w:trHeight w:val="20"/>
        </w:trPr>
        <w:tc>
          <w:tcPr>
            <w:tcW w:w="2257" w:type="dxa"/>
            <w:vMerge/>
          </w:tcPr>
          <w:p w14:paraId="575FC2D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0FC1DA3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086">
              <w:rPr>
                <w:rFonts w:ascii="Times New Roman" w:hAnsi="Times New Roman" w:cs="Times New Roman"/>
                <w:sz w:val="24"/>
                <w:szCs w:val="24"/>
              </w:rPr>
              <w:t>Принципы мультимедиа. Интерактивное представление информации</w:t>
            </w:r>
            <w:r w:rsidRPr="00E32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DD4759" w14:textId="77777777" w:rsidR="0064728B" w:rsidRPr="00E327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78B">
              <w:rPr>
                <w:rFonts w:ascii="Times New Roman" w:hAnsi="Times New Roman" w:cs="Times New Roman"/>
                <w:sz w:val="24"/>
                <w:szCs w:val="24"/>
              </w:rPr>
              <w:t xml:space="preserve">Язык разметки гипертекста </w:t>
            </w:r>
            <w:r w:rsidRPr="00E32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E3278B">
              <w:rPr>
                <w:rFonts w:ascii="Times New Roman" w:hAnsi="Times New Roman" w:cs="Times New Roman"/>
                <w:sz w:val="24"/>
                <w:szCs w:val="24"/>
              </w:rPr>
              <w:t>. Оформление гипертекстовой страницы. Веб-сайты и веб-страницы</w:t>
            </w:r>
          </w:p>
        </w:tc>
        <w:tc>
          <w:tcPr>
            <w:tcW w:w="1275" w:type="dxa"/>
            <w:vMerge/>
            <w:shd w:val="clear" w:color="auto" w:fill="auto"/>
          </w:tcPr>
          <w:p w14:paraId="3606F33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3ADE65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67E23D96" w14:textId="77777777" w:rsidTr="0021448E">
        <w:trPr>
          <w:trHeight w:val="106"/>
        </w:trPr>
        <w:tc>
          <w:tcPr>
            <w:tcW w:w="2257" w:type="dxa"/>
            <w:vMerge/>
          </w:tcPr>
          <w:p w14:paraId="10354DF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67FCE481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BD7242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23 </w:t>
            </w:r>
            <w:r w:rsidRPr="00574F2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программируемых элементов управления в презентации для производственного процесса</w:t>
            </w:r>
          </w:p>
          <w:p w14:paraId="3792FB48" w14:textId="77777777" w:rsidR="0064728B" w:rsidRPr="00E327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78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E3278B">
              <w:rPr>
                <w:rFonts w:ascii="Times New Roman" w:hAnsi="Times New Roman" w:cs="Times New Roman"/>
                <w:sz w:val="24"/>
                <w:szCs w:val="24"/>
              </w:rPr>
              <w:t xml:space="preserve"> Язык разметки гипертекста </w:t>
            </w:r>
            <w:r w:rsidRPr="00E32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E3278B">
              <w:rPr>
                <w:rFonts w:ascii="Times New Roman" w:hAnsi="Times New Roman" w:cs="Times New Roman"/>
                <w:sz w:val="24"/>
                <w:szCs w:val="24"/>
              </w:rPr>
              <w:t>. Веб-сайты и веб-страницы.</w:t>
            </w:r>
          </w:p>
        </w:tc>
        <w:tc>
          <w:tcPr>
            <w:tcW w:w="1275" w:type="dxa"/>
            <w:vMerge/>
            <w:shd w:val="clear" w:color="auto" w:fill="auto"/>
          </w:tcPr>
          <w:p w14:paraId="1CBED09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14:paraId="5F55567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7B84F9AC" w14:textId="77777777" w:rsidTr="0021448E">
        <w:trPr>
          <w:trHeight w:val="20"/>
        </w:trPr>
        <w:tc>
          <w:tcPr>
            <w:tcW w:w="2257" w:type="dxa"/>
            <w:shd w:val="clear" w:color="auto" w:fill="auto"/>
          </w:tcPr>
          <w:p w14:paraId="6D618C17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</w:t>
            </w:r>
          </w:p>
        </w:tc>
        <w:tc>
          <w:tcPr>
            <w:tcW w:w="9905" w:type="dxa"/>
            <w:shd w:val="clear" w:color="auto" w:fill="auto"/>
          </w:tcPr>
          <w:p w14:paraId="52483E1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 w:rsidRPr="00AA6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14:paraId="38823226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</w:t>
            </w:r>
          </w:p>
        </w:tc>
        <w:tc>
          <w:tcPr>
            <w:tcW w:w="1588" w:type="dxa"/>
            <w:shd w:val="clear" w:color="auto" w:fill="auto"/>
          </w:tcPr>
          <w:p w14:paraId="75CAAE1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02F6DFFD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376B358B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26F1EB4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Списки, графы, деревья</w:t>
            </w:r>
          </w:p>
        </w:tc>
        <w:tc>
          <w:tcPr>
            <w:tcW w:w="9905" w:type="dxa"/>
            <w:shd w:val="clear" w:color="auto" w:fill="auto"/>
          </w:tcPr>
          <w:p w14:paraId="29DC4EE6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6954D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6954D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3CB9F4E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02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35AB2D5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4728B" w:rsidRPr="00AA62BC" w14:paraId="037E5C36" w14:textId="77777777" w:rsidTr="0021448E">
        <w:trPr>
          <w:trHeight w:val="20"/>
        </w:trPr>
        <w:tc>
          <w:tcPr>
            <w:tcW w:w="2257" w:type="dxa"/>
            <w:vMerge/>
          </w:tcPr>
          <w:p w14:paraId="53FB92A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7536BF4E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 компьютерных моделях. Виды моделей</w:t>
            </w: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. Адекватность модели. Основные этапы компьютерного моделирования</w:t>
            </w: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055F69E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информации. Списки, графы, деревья. </w:t>
            </w:r>
          </w:p>
          <w:p w14:paraId="0CE2D8CE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построения дерева решений</w:t>
            </w:r>
          </w:p>
        </w:tc>
        <w:tc>
          <w:tcPr>
            <w:tcW w:w="1275" w:type="dxa"/>
            <w:vMerge/>
            <w:shd w:val="clear" w:color="auto" w:fill="auto"/>
          </w:tcPr>
          <w:p w14:paraId="75A3FC4C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2F12E8E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0B86A842" w14:textId="77777777" w:rsidTr="0021448E">
        <w:trPr>
          <w:trHeight w:val="20"/>
        </w:trPr>
        <w:tc>
          <w:tcPr>
            <w:tcW w:w="2257" w:type="dxa"/>
            <w:vMerge/>
            <w:shd w:val="clear" w:color="auto" w:fill="auto"/>
          </w:tcPr>
          <w:p w14:paraId="21A4391E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43001E6" w14:textId="77777777" w:rsidR="0064728B" w:rsidRPr="00E54116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A62B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0C5B1C4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2B41848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4728B" w:rsidRPr="00AA62BC" w14:paraId="6C3A0C3A" w14:textId="77777777" w:rsidTr="0021448E">
        <w:trPr>
          <w:trHeight w:val="20"/>
        </w:trPr>
        <w:tc>
          <w:tcPr>
            <w:tcW w:w="2257" w:type="dxa"/>
            <w:vMerge/>
          </w:tcPr>
          <w:p w14:paraId="47F1A4B2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1C482DC3" w14:textId="52EDB18F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 xml:space="preserve">25 Использование компьютерно-математических моделей для анализа </w:t>
            </w:r>
          </w:p>
        </w:tc>
        <w:tc>
          <w:tcPr>
            <w:tcW w:w="1275" w:type="dxa"/>
            <w:vMerge/>
            <w:shd w:val="clear" w:color="auto" w:fill="auto"/>
          </w:tcPr>
          <w:p w14:paraId="1810574D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5F1E70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668FF7A0" w14:textId="77777777" w:rsidTr="0021448E">
        <w:trPr>
          <w:trHeight w:val="20"/>
        </w:trPr>
        <w:tc>
          <w:tcPr>
            <w:tcW w:w="2257" w:type="dxa"/>
            <w:vMerge w:val="restart"/>
          </w:tcPr>
          <w:p w14:paraId="09F40ED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proofErr w:type="gramStart"/>
            <w:r w:rsidRPr="006954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6954DE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</w:t>
            </w:r>
            <w:proofErr w:type="gramEnd"/>
            <w:r w:rsidRPr="006954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алгоритма и основные алгоритмические структуры. Базы данных</w:t>
            </w:r>
          </w:p>
        </w:tc>
        <w:tc>
          <w:tcPr>
            <w:tcW w:w="9905" w:type="dxa"/>
            <w:shd w:val="clear" w:color="auto" w:fill="auto"/>
          </w:tcPr>
          <w:p w14:paraId="72EA6562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материала: </w:t>
            </w:r>
          </w:p>
          <w:p w14:paraId="2540568A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основные алгоритмические структуры. Базы данных</w:t>
            </w:r>
          </w:p>
        </w:tc>
        <w:tc>
          <w:tcPr>
            <w:tcW w:w="1275" w:type="dxa"/>
            <w:shd w:val="clear" w:color="auto" w:fill="auto"/>
          </w:tcPr>
          <w:p w14:paraId="3044C260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14:paraId="58E1B956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33BD586" w14:textId="77777777" w:rsidTr="0021448E">
        <w:trPr>
          <w:trHeight w:val="20"/>
        </w:trPr>
        <w:tc>
          <w:tcPr>
            <w:tcW w:w="2257" w:type="dxa"/>
            <w:vMerge/>
          </w:tcPr>
          <w:p w14:paraId="3C1B97B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0998BC46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75" w:type="dxa"/>
            <w:shd w:val="clear" w:color="auto" w:fill="auto"/>
          </w:tcPr>
          <w:p w14:paraId="437B8D04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</w:tcPr>
          <w:p w14:paraId="75DDA62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7A2FA417" w14:textId="77777777" w:rsidTr="0021448E">
        <w:trPr>
          <w:trHeight w:val="20"/>
        </w:trPr>
        <w:tc>
          <w:tcPr>
            <w:tcW w:w="2257" w:type="dxa"/>
            <w:vMerge/>
          </w:tcPr>
          <w:p w14:paraId="397B47B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497B8070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26 Построение типовых алгоритмических конструкций: линейных, ветвления и цикла</w:t>
            </w:r>
          </w:p>
          <w:p w14:paraId="21FB28AC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27 Применение технологии составления алгоритмов для решения математических задач</w:t>
            </w:r>
          </w:p>
          <w:p w14:paraId="3B541C1C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 xml:space="preserve">28 Запись алгоритмов на языке программирования </w:t>
            </w:r>
            <w:proofErr w:type="spellStart"/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C73EE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29 Создание и заполнение табличный (реляционной) базы данных</w:t>
            </w:r>
          </w:p>
          <w:p w14:paraId="0AC510DE" w14:textId="77777777" w:rsidR="0064728B" w:rsidRPr="006954D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E">
              <w:rPr>
                <w:rFonts w:ascii="Times New Roman" w:hAnsi="Times New Roman" w:cs="Times New Roman"/>
                <w:sz w:val="24"/>
                <w:szCs w:val="24"/>
              </w:rPr>
              <w:t>30 Составление запросов в базах данных, выполнение сортировки и поиска записей</w:t>
            </w:r>
          </w:p>
        </w:tc>
        <w:tc>
          <w:tcPr>
            <w:tcW w:w="1275" w:type="dxa"/>
            <w:shd w:val="clear" w:color="auto" w:fill="auto"/>
          </w:tcPr>
          <w:p w14:paraId="4524CC2C" w14:textId="77777777" w:rsidR="0064728B" w:rsidRPr="00C202E5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588" w:type="dxa"/>
          </w:tcPr>
          <w:p w14:paraId="2FB97E5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48E7A98F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10B70F2E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9CDFEE6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5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9905" w:type="dxa"/>
            <w:shd w:val="clear" w:color="auto" w:fill="auto"/>
          </w:tcPr>
          <w:p w14:paraId="4EB8975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A91EF7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6B9D924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701C85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A70B3DD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0B0E67A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  <w:p w14:paraId="6D868AD8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5D8966F8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14:paraId="7B40248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6C5AF6C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307FBB84" w14:textId="77777777" w:rsidTr="0021448E">
        <w:trPr>
          <w:trHeight w:val="20"/>
        </w:trPr>
        <w:tc>
          <w:tcPr>
            <w:tcW w:w="2257" w:type="dxa"/>
            <w:vMerge/>
          </w:tcPr>
          <w:p w14:paraId="7A60BF4B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6C97931C" w14:textId="77777777" w:rsidR="0064728B" w:rsidRPr="00A9084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84E">
              <w:rPr>
                <w:rFonts w:ascii="Times New Roman" w:hAnsi="Times New Roman" w:cs="Times New Roman"/>
                <w:sz w:val="24"/>
                <w:szCs w:val="24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275" w:type="dxa"/>
            <w:vMerge/>
            <w:shd w:val="clear" w:color="auto" w:fill="auto"/>
          </w:tcPr>
          <w:p w14:paraId="0DF3848C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5230AD93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EF21EB4" w14:textId="77777777" w:rsidTr="0021448E">
        <w:trPr>
          <w:trHeight w:val="200"/>
        </w:trPr>
        <w:tc>
          <w:tcPr>
            <w:tcW w:w="2257" w:type="dxa"/>
            <w:vMerge/>
          </w:tcPr>
          <w:p w14:paraId="2F498C00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38C95B2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357A242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 Ввод, редактирование, форматирование данных в табличном процессоре.</w:t>
            </w:r>
          </w:p>
          <w:p w14:paraId="43F89A97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32 Применение относительной и абсолютной адресация, сортировки и фильтра в табличном процессоре</w:t>
            </w:r>
          </w:p>
          <w:p w14:paraId="334F59D0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 Использование математических и статистических функций.</w:t>
            </w:r>
          </w:p>
          <w:p w14:paraId="06355AEE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  <w:r w:rsidRPr="00C40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логических, текстовых и финансовых функций.</w:t>
            </w:r>
          </w:p>
          <w:p w14:paraId="47EE122F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  <w:r w:rsidRPr="00C40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математических моделей в электронных таблицах, обработка массивов данных</w:t>
            </w:r>
          </w:p>
          <w:p w14:paraId="133C77FC" w14:textId="77777777" w:rsidR="0064728B" w:rsidRPr="00A9084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A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 Обработка массивов данных</w:t>
            </w:r>
          </w:p>
        </w:tc>
        <w:tc>
          <w:tcPr>
            <w:tcW w:w="1275" w:type="dxa"/>
            <w:vMerge/>
            <w:shd w:val="clear" w:color="auto" w:fill="auto"/>
          </w:tcPr>
          <w:p w14:paraId="11D3A909" w14:textId="77777777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0087160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75832B8E" w14:textId="77777777" w:rsidTr="0021448E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14:paraId="0990CD64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32428F5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A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Визуализация данных и моделирование в электронных таблицах</w:t>
            </w:r>
          </w:p>
        </w:tc>
        <w:tc>
          <w:tcPr>
            <w:tcW w:w="9905" w:type="dxa"/>
            <w:shd w:val="clear" w:color="auto" w:fill="auto"/>
          </w:tcPr>
          <w:p w14:paraId="6D43F83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3978065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4625981B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B490F7D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CE3F36C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FFE34E0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63F4986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  <w:p w14:paraId="14F44C7C" w14:textId="77777777" w:rsidR="0064728B" w:rsidRPr="003C6C2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14:paraId="7B26EA5D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1EF9F044" w14:textId="0D81061B" w:rsidR="0064728B" w:rsidRPr="005A7E8E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728B" w:rsidRPr="00AA62BC" w14:paraId="130596CF" w14:textId="77777777" w:rsidTr="0021448E">
        <w:trPr>
          <w:trHeight w:val="294"/>
        </w:trPr>
        <w:tc>
          <w:tcPr>
            <w:tcW w:w="2257" w:type="dxa"/>
            <w:vMerge/>
          </w:tcPr>
          <w:p w14:paraId="442AD208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39C86907" w14:textId="77777777" w:rsidR="0064728B" w:rsidRPr="00423796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796">
              <w:rPr>
                <w:rFonts w:ascii="Times New Roman" w:hAnsi="Times New Roman" w:cs="Times New Roman"/>
                <w:sz w:val="24"/>
                <w:szCs w:val="24"/>
              </w:rPr>
              <w:t>Инструменты анализа данных: диаграммы (виды диаграмм, объекты диаграммы)</w:t>
            </w:r>
          </w:p>
        </w:tc>
        <w:tc>
          <w:tcPr>
            <w:tcW w:w="1275" w:type="dxa"/>
            <w:vMerge/>
            <w:shd w:val="clear" w:color="auto" w:fill="auto"/>
          </w:tcPr>
          <w:p w14:paraId="58720F80" w14:textId="77777777" w:rsidR="0064728B" w:rsidRPr="003C6C2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2AC99929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5316585A" w14:textId="77777777" w:rsidTr="0021448E">
        <w:trPr>
          <w:trHeight w:val="139"/>
        </w:trPr>
        <w:tc>
          <w:tcPr>
            <w:tcW w:w="2257" w:type="dxa"/>
            <w:vMerge/>
          </w:tcPr>
          <w:p w14:paraId="58773FAA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5" w:type="dxa"/>
            <w:shd w:val="clear" w:color="auto" w:fill="auto"/>
          </w:tcPr>
          <w:p w14:paraId="71D24CFF" w14:textId="77777777" w:rsidR="0064728B" w:rsidRPr="00A54A02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A0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2BE0D696" w14:textId="4B0D2A19" w:rsidR="0064728B" w:rsidRPr="00C40909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C40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2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диаграмм для иллюстрации статистических данных графика выполнения по профилю специальности</w:t>
            </w:r>
          </w:p>
          <w:p w14:paraId="6B950D62" w14:textId="1663E563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  <w:r w:rsidRPr="00C409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472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графиков функций для расчетно-отчетной документации по профилю специальности</w:t>
            </w:r>
          </w:p>
          <w:p w14:paraId="502F6116" w14:textId="77777777" w:rsidR="0064728B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Создание сметы работ для производственного процесса</w:t>
            </w:r>
          </w:p>
          <w:p w14:paraId="44AC65D4" w14:textId="77777777" w:rsidR="0064728B" w:rsidRPr="00D40A0A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Разработка документации с использованием диаграмм и графиков</w:t>
            </w:r>
          </w:p>
          <w:p w14:paraId="24CB51E1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Применение диаграмм и графиков для визуализации планирования в производственном процессе</w:t>
            </w:r>
          </w:p>
        </w:tc>
        <w:tc>
          <w:tcPr>
            <w:tcW w:w="1275" w:type="dxa"/>
            <w:vMerge/>
            <w:shd w:val="clear" w:color="auto" w:fill="auto"/>
          </w:tcPr>
          <w:p w14:paraId="2710F2BE" w14:textId="77777777" w:rsidR="0064728B" w:rsidRPr="003C6C23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503D19DF" w14:textId="77777777" w:rsidR="0064728B" w:rsidRPr="00AA62BC" w:rsidRDefault="0064728B" w:rsidP="00647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728B" w:rsidRPr="00AA62BC" w14:paraId="07698C4C" w14:textId="77777777" w:rsidTr="0021448E">
        <w:trPr>
          <w:trHeight w:val="240"/>
        </w:trPr>
        <w:tc>
          <w:tcPr>
            <w:tcW w:w="12162" w:type="dxa"/>
            <w:gridSpan w:val="2"/>
            <w:shd w:val="clear" w:color="auto" w:fill="auto"/>
          </w:tcPr>
          <w:p w14:paraId="1B485475" w14:textId="77777777" w:rsidR="0064728B" w:rsidRPr="00AA62BC" w:rsidRDefault="0064728B" w:rsidP="00647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Промежуточная аттестация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  <w:r w:rsidRPr="00AA62B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0DCC53A" w14:textId="77777777" w:rsidR="0064728B" w:rsidRPr="00AA62BC" w:rsidRDefault="0064728B" w:rsidP="00647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14:paraId="708708CD" w14:textId="77777777" w:rsidR="0064728B" w:rsidRPr="00AA62BC" w:rsidRDefault="0064728B" w:rsidP="00647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28B" w:rsidRPr="00AA62BC" w14:paraId="49C35283" w14:textId="77777777" w:rsidTr="0021448E">
        <w:trPr>
          <w:trHeight w:val="240"/>
        </w:trPr>
        <w:tc>
          <w:tcPr>
            <w:tcW w:w="12162" w:type="dxa"/>
            <w:gridSpan w:val="2"/>
            <w:shd w:val="clear" w:color="auto" w:fill="auto"/>
          </w:tcPr>
          <w:p w14:paraId="773801C5" w14:textId="77777777" w:rsidR="0064728B" w:rsidRPr="00AA62BC" w:rsidRDefault="0064728B" w:rsidP="0064728B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14:paraId="3AA8CB51" w14:textId="77777777" w:rsidR="0064728B" w:rsidRPr="00AA62BC" w:rsidRDefault="0064728B" w:rsidP="00647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108 </w:t>
            </w:r>
          </w:p>
        </w:tc>
        <w:tc>
          <w:tcPr>
            <w:tcW w:w="1588" w:type="dxa"/>
            <w:shd w:val="clear" w:color="auto" w:fill="auto"/>
          </w:tcPr>
          <w:p w14:paraId="788CB9DD" w14:textId="77777777" w:rsidR="0064728B" w:rsidRPr="00AA62BC" w:rsidRDefault="0064728B" w:rsidP="00647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4155E9" w14:textId="77777777" w:rsidR="0064728B" w:rsidRPr="00C94A37" w:rsidRDefault="0064728B" w:rsidP="0064728B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14:paraId="6C66BFC8" w14:textId="5C53FE4D" w:rsidR="0064728B" w:rsidRDefault="0064728B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D4FBC19" w14:textId="77777777" w:rsidR="0064728B" w:rsidRDefault="0064728B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223752D" w14:textId="3DC7A0C1" w:rsidR="00D07A63" w:rsidRDefault="00D07A63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E6EDCD0" w14:textId="77777777" w:rsidR="00D07A63" w:rsidRPr="00CF20BB" w:rsidRDefault="00D07A63" w:rsidP="00062B1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A35476" w14:textId="77777777" w:rsidR="0000791C" w:rsidRDefault="0000791C" w:rsidP="00F16658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731EEF5" w14:textId="77777777" w:rsidR="006376B1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4" w:name="_Toc429652866"/>
    </w:p>
    <w:p w14:paraId="21A8E0B5" w14:textId="77777777" w:rsidR="006376B1" w:rsidRPr="000575F7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4"/>
    </w:p>
    <w:p w14:paraId="66C13FF7" w14:textId="77777777" w:rsidR="006376B1" w:rsidRPr="004D2ED3" w:rsidRDefault="006376B1" w:rsidP="00637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DA1F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11FA69C" w14:textId="77777777" w:rsidR="006376B1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479638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14:paraId="335AE399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14:paraId="40DA24CC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14:paraId="0BC2732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14:paraId="3DC7D51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14:paraId="3645AE5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14:paraId="2A3F00A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14:paraId="4E09ACF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14:paraId="643E2BF7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14:paraId="40299C9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14:paraId="1768277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14:paraId="11BFC4D3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14:paraId="04EE8109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14:paraId="4CD8FA7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14:paraId="3B0D1938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14:paraId="008D5476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14:paraId="48EDE18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14:paraId="68F297EB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14:paraId="3DBAF26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47F33A8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591A3632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14:paraId="5D9E097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14:paraId="12DEB46A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14:paraId="04BBFC3C" w14:textId="34BCBFA8" w:rsidR="006376B1" w:rsidRPr="006F360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="009803EE" w:rsidRPr="009803EE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3AC84657" w14:textId="77777777" w:rsidR="006376B1" w:rsidRPr="00E9143B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03F4874" w14:textId="77777777" w:rsidR="006376B1" w:rsidRPr="001A40FF" w:rsidRDefault="006376B1" w:rsidP="006376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06CB639C" w14:textId="18CA235F" w:rsidR="006376B1" w:rsidRPr="009803EE" w:rsidRDefault="006376B1" w:rsidP="009803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  <w:r w:rsidR="009803EE" w:rsidRPr="006F360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803EE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источники)</w:t>
      </w:r>
    </w:p>
    <w:p w14:paraId="641A24A5" w14:textId="1A055BD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учебник. Цветкова М. С., Великович Л.С. М., 2014</w:t>
      </w:r>
    </w:p>
    <w:p w14:paraId="59FCB843" w14:textId="5FFAFFF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Информационные технологии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Гагарина Л.Г., Теплова Я.О., Румянцева Е.Л.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«Инфра-М», 2015</w:t>
      </w:r>
    </w:p>
    <w:p w14:paraId="4F35D8E0" w14:textId="5D590F7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электронный учеб. - метод. комплекс для студ.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14:paraId="5FCDF0D9" w14:textId="0D69BFA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Информатика: учебное пособие для студентов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Сергеева И.И.,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 «Инфра-М», 2019</w:t>
      </w:r>
    </w:p>
    <w:p w14:paraId="7A9DAF1D" w14:textId="06D839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технологии (ИКТ)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Плотникова Н.Г. «РИОР», 2019</w:t>
      </w:r>
    </w:p>
    <w:p w14:paraId="0E53D629" w14:textId="6547203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Практикум по информатике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Назарова Ю.В., Гагарина Л.Г.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«Форум»,2019</w:t>
      </w:r>
    </w:p>
    <w:p w14:paraId="414BA8A7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E91ECA2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Интернет-ресурсы</w:t>
      </w:r>
    </w:p>
    <w:p w14:paraId="332AD4EF" w14:textId="4725730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www.fcior.edu.ru (Федеральный центр информационно-образовательных ресурсов — ФЦИОР).</w:t>
      </w:r>
    </w:p>
    <w:p w14:paraId="0D37914B" w14:textId="5386949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 технологии (ИКТ)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учебное пособие / Н.Г. Плотникова. -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М.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РИОР, 2019. </w:t>
      </w:r>
    </w:p>
    <w:p w14:paraId="27CDB421" w14:textId="3DCF5B92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intuit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studies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courses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(Открытые интернет-курсы «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Интуит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» по курсу «Информатика»). </w:t>
      </w:r>
    </w:p>
    <w:p w14:paraId="19840D37" w14:textId="74E5B4A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www.lms.iite.unesco.org (Открытые электронные курсы «ИИТО ЮНЕСКО» по информационным технологиям).</w:t>
      </w:r>
    </w:p>
    <w:p w14:paraId="79FBA56F" w14:textId="25DDEE8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http://ru.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iite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unesco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org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publications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(Открытая электронная библиотека «ИИТО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ЮНЕСКО »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ИКТ в образовании)</w:t>
      </w:r>
    </w:p>
    <w:p w14:paraId="460684D7" w14:textId="2AA8E54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www.megabook.ru (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Мегаэнциклопедия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Кирилла и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Мефодия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, разделы «Наука / Математика. Кибернетика» и «Техника / Компьютеры и Интернет»)</w:t>
      </w:r>
    </w:p>
    <w:p w14:paraId="03230D24" w14:textId="0B1C8F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7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ict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(портал «Информационно-коммуникационные технологии в образовании»)</w:t>
      </w:r>
    </w:p>
    <w:p w14:paraId="72BBDA2B" w14:textId="601FBA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www.digital-edu.ru (Справочник образовательных ресурсов «Портал цифрового образования»)</w:t>
      </w:r>
    </w:p>
    <w:p w14:paraId="2BAD9764" w14:textId="177A482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9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window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(Единое окно доступа к образовательным ресурсам Российской Федерации)</w:t>
      </w:r>
    </w:p>
    <w:p w14:paraId="3D9593CC" w14:textId="4D8F41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10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www.freeschool.altlinux.ru (портал Свободного программного обеспечения)</w:t>
      </w:r>
    </w:p>
    <w:p w14:paraId="2E53C2FD" w14:textId="779C03A9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www.heap.altlinux.org/issues/textbooks (учебники и пособия по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Linux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)</w:t>
      </w:r>
    </w:p>
    <w:p w14:paraId="5E6C417E" w14:textId="1301A9A4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www.books.altlinux.ru/altlibrary/openoffice (электронная книга «ОpenOffice.org: Теория и практика»)</w:t>
      </w:r>
    </w:p>
    <w:p w14:paraId="2F257FFA" w14:textId="6446B07D" w:rsidR="006376B1" w:rsidRDefault="009803EE" w:rsidP="009803E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учебник / И.И. Сергеева, А.А.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Н.В. Тарасова. - 2-e изд.,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перераб</w:t>
      </w:r>
      <w:proofErr w:type="spellEnd"/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 доп. - М.: НИЦ ИНФРА-М, 2019.</w:t>
      </w:r>
    </w:p>
    <w:p w14:paraId="4CAB723C" w14:textId="77777777" w:rsidR="006376B1" w:rsidRDefault="006376B1" w:rsidP="006376B1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684A4E85" w14:textId="77777777" w:rsidR="006376B1" w:rsidRDefault="006376B1" w:rsidP="006376B1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05B345A6" w14:textId="77777777" w:rsidR="006376B1" w:rsidRDefault="006376B1" w:rsidP="006376B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341"/>
        <w:gridCol w:w="4845"/>
      </w:tblGrid>
      <w:tr w:rsidR="006376B1" w14:paraId="674D2D3D" w14:textId="77777777" w:rsidTr="006F3603">
        <w:tc>
          <w:tcPr>
            <w:tcW w:w="2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20C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EA9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F3603" w14:paraId="3D201304" w14:textId="77777777" w:rsidTr="006F3603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60D1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6007FBBB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2D510B8D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1934F92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14:paraId="20478B0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14:paraId="73ADBCBF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14:paraId="18A0BE7F" w14:textId="77777777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 </w:t>
            </w:r>
          </w:p>
          <w:p w14:paraId="03669547" w14:textId="359E654B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11797739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14:paraId="7BDF828C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5B0CB5C0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1A2F" w14:textId="6C5A30BD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  <w:p w14:paraId="0A3A5ABD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7BB7BA15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526AA506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6049B883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14:paraId="0738518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169D97DE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36D7ECFA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14AAF7A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B2EDB7A" w14:textId="7DECA546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54" w14:textId="77777777" w:rsidR="006F3603" w:rsidRDefault="006F3603" w:rsidP="007817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выполненных практических заданий (в том числе профессионально ориентированных),  заданий экзамена</w:t>
            </w:r>
          </w:p>
        </w:tc>
      </w:tr>
    </w:tbl>
    <w:p w14:paraId="128651E7" w14:textId="77777777" w:rsidR="006376B1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14:paraId="4600CF67" w14:textId="77777777" w:rsidR="006376B1" w:rsidRDefault="006376B1" w:rsidP="006376B1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14:paraId="28217D02" w14:textId="77777777" w:rsidR="006376B1" w:rsidRPr="00D804F5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27C5805B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5ED9F999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6376B1" w:rsidRPr="00D804F5" w14:paraId="2677133F" w14:textId="77777777" w:rsidTr="00781729">
        <w:trPr>
          <w:trHeight w:val="20"/>
        </w:trPr>
        <w:tc>
          <w:tcPr>
            <w:tcW w:w="9606" w:type="dxa"/>
            <w:gridSpan w:val="2"/>
          </w:tcPr>
          <w:p w14:paraId="6B495AEA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7831B844" w14:textId="77777777" w:rsidR="006376B1" w:rsidRPr="00D804F5" w:rsidRDefault="006376B1" w:rsidP="0078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76B1" w:rsidRPr="00D804F5" w14:paraId="6AA7A7C9" w14:textId="77777777" w:rsidTr="00781729">
        <w:trPr>
          <w:trHeight w:val="20"/>
        </w:trPr>
        <w:tc>
          <w:tcPr>
            <w:tcW w:w="5495" w:type="dxa"/>
          </w:tcPr>
          <w:p w14:paraId="412A2C2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09EDC7D1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174E02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18553A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78A7C3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6CD5620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6DF047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76B1" w:rsidRPr="00D804F5" w14:paraId="55140905" w14:textId="77777777" w:rsidTr="00781729">
        <w:trPr>
          <w:trHeight w:val="20"/>
        </w:trPr>
        <w:tc>
          <w:tcPr>
            <w:tcW w:w="9606" w:type="dxa"/>
            <w:gridSpan w:val="2"/>
          </w:tcPr>
          <w:p w14:paraId="3CDCBB9D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163798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E5FBFF3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A539F53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CAAE4CC" w14:textId="77777777" w:rsidR="006376B1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14:paraId="43185A19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4551D1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608582" w14:textId="4618C992" w:rsidR="006376B1" w:rsidRPr="002C73AF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Толстихина лена Ивановна</w:t>
      </w:r>
    </w:p>
    <w:p w14:paraId="2FEEAA1D" w14:textId="77777777" w:rsidR="006376B1" w:rsidRPr="002C73AF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0E4DC" w14:textId="77777777" w:rsidR="006376B1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14:paraId="2758D352" w14:textId="77777777" w:rsidR="006376B1" w:rsidRPr="009E7E39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FACF6" w14:textId="77777777" w:rsidR="006376B1" w:rsidRDefault="006376B1" w:rsidP="006376B1">
      <w:pPr>
        <w:pStyle w:val="af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14:paraId="0F8B0760" w14:textId="77777777" w:rsidR="006376B1" w:rsidRDefault="006376B1" w:rsidP="006376B1">
      <w:pPr>
        <w:pStyle w:val="af"/>
        <w:rPr>
          <w:b w:val="0"/>
        </w:rPr>
      </w:pPr>
      <w:r>
        <w:rPr>
          <w:b w:val="0"/>
        </w:rPr>
        <w:t>КРАСНОДАРСКОГО КРАЯ</w:t>
      </w:r>
    </w:p>
    <w:p w14:paraId="63A6B59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0D90E87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B325D05" w14:textId="77777777" w:rsidR="006376B1" w:rsidRDefault="006376B1" w:rsidP="006376B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2627491B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C64CE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3FE10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D693BD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E9107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14:paraId="623E8B70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47835FC" w14:textId="77777777" w:rsidR="006376B1" w:rsidRPr="00C60930" w:rsidRDefault="006376B1" w:rsidP="006376B1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14:paraId="62BBC668" w14:textId="77777777" w:rsidR="006376B1" w:rsidRDefault="006376B1" w:rsidP="006376B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8B77705" w14:textId="77777777" w:rsidR="006376B1" w:rsidRDefault="006376B1" w:rsidP="006376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15DE298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14:paraId="38DDA360" w14:textId="77777777" w:rsidR="0064728B" w:rsidRDefault="0064728B" w:rsidP="006376B1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4728B">
        <w:rPr>
          <w:rFonts w:ascii="Times New Roman" w:hAnsi="Times New Roman"/>
          <w:b/>
          <w:i/>
          <w:sz w:val="28"/>
          <w:szCs w:val="28"/>
        </w:rPr>
        <w:t xml:space="preserve">43.02.15 Поварское и кондитерское дело  </w:t>
      </w:r>
    </w:p>
    <w:p w14:paraId="4F017C71" w14:textId="1ACCAB8B" w:rsidR="006376B1" w:rsidRDefault="006376B1" w:rsidP="006376B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085AFE7E" w14:textId="45A1E443" w:rsidR="006376B1" w:rsidRPr="0064728B" w:rsidRDefault="0064728B" w:rsidP="0064728B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6472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4980478D" w14:textId="77777777" w:rsidR="006376B1" w:rsidRDefault="006376B1" w:rsidP="00062B1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5A395F67" w14:textId="479E64E2" w:rsidR="006376B1" w:rsidRDefault="006376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376B1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2927C" w14:textId="77777777" w:rsidR="00A76556" w:rsidRDefault="00A76556" w:rsidP="00DC6047">
      <w:pPr>
        <w:spacing w:after="0" w:line="240" w:lineRule="auto"/>
      </w:pPr>
      <w:r>
        <w:separator/>
      </w:r>
    </w:p>
  </w:endnote>
  <w:endnote w:type="continuationSeparator" w:id="0">
    <w:p w14:paraId="7CF5DAFE" w14:textId="77777777" w:rsidR="00A76556" w:rsidRDefault="00A76556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7788A047" w:rsidR="0021448E" w:rsidRDefault="0021448E">
        <w:pPr>
          <w:pStyle w:val="aa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414F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21448E" w:rsidRDefault="002144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13AC7" w14:textId="77777777" w:rsidR="00A76556" w:rsidRDefault="00A76556" w:rsidP="00DC6047">
      <w:pPr>
        <w:spacing w:after="0" w:line="240" w:lineRule="auto"/>
      </w:pPr>
      <w:r>
        <w:separator/>
      </w:r>
    </w:p>
  </w:footnote>
  <w:footnote w:type="continuationSeparator" w:id="0">
    <w:p w14:paraId="3128E5AE" w14:textId="77777777" w:rsidR="00A76556" w:rsidRDefault="00A76556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7CB"/>
    <w:multiLevelType w:val="hybridMultilevel"/>
    <w:tmpl w:val="037AA1D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08"/>
        </w:tabs>
        <w:ind w:left="20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8"/>
        </w:tabs>
        <w:ind w:left="41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8"/>
        </w:tabs>
        <w:ind w:left="63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1CB"/>
    <w:multiLevelType w:val="multilevel"/>
    <w:tmpl w:val="B4DCE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2" w15:restartNumberingAfterBreak="0">
    <w:nsid w:val="26CF1457"/>
    <w:multiLevelType w:val="hybridMultilevel"/>
    <w:tmpl w:val="F04E9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33642"/>
    <w:multiLevelType w:val="hybridMultilevel"/>
    <w:tmpl w:val="8CDC6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916FE"/>
    <w:multiLevelType w:val="hybridMultilevel"/>
    <w:tmpl w:val="0AA008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30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1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6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43F86"/>
    <w:multiLevelType w:val="hybridMultilevel"/>
    <w:tmpl w:val="5074F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9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326F"/>
    <w:multiLevelType w:val="hybridMultilevel"/>
    <w:tmpl w:val="F8BC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44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425D0"/>
    <w:multiLevelType w:val="hybridMultilevel"/>
    <w:tmpl w:val="BA2A4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9"/>
  </w:num>
  <w:num w:numId="6">
    <w:abstractNumId w:val="46"/>
  </w:num>
  <w:num w:numId="7">
    <w:abstractNumId w:val="25"/>
  </w:num>
  <w:num w:numId="8">
    <w:abstractNumId w:val="7"/>
  </w:num>
  <w:num w:numId="9">
    <w:abstractNumId w:val="36"/>
  </w:num>
  <w:num w:numId="10">
    <w:abstractNumId w:val="34"/>
  </w:num>
  <w:num w:numId="11">
    <w:abstractNumId w:val="28"/>
  </w:num>
  <w:num w:numId="12">
    <w:abstractNumId w:val="15"/>
  </w:num>
  <w:num w:numId="13">
    <w:abstractNumId w:val="33"/>
  </w:num>
  <w:num w:numId="14">
    <w:abstractNumId w:val="8"/>
  </w:num>
  <w:num w:numId="15">
    <w:abstractNumId w:val="4"/>
  </w:num>
  <w:num w:numId="16">
    <w:abstractNumId w:val="44"/>
  </w:num>
  <w:num w:numId="17">
    <w:abstractNumId w:val="26"/>
  </w:num>
  <w:num w:numId="18">
    <w:abstractNumId w:val="27"/>
  </w:num>
  <w:num w:numId="19">
    <w:abstractNumId w:val="14"/>
  </w:num>
  <w:num w:numId="20">
    <w:abstractNumId w:val="5"/>
  </w:num>
  <w:num w:numId="21">
    <w:abstractNumId w:val="2"/>
  </w:num>
  <w:num w:numId="22">
    <w:abstractNumId w:val="20"/>
  </w:num>
  <w:num w:numId="23">
    <w:abstractNumId w:val="19"/>
  </w:num>
  <w:num w:numId="24">
    <w:abstractNumId w:val="32"/>
  </w:num>
  <w:num w:numId="25">
    <w:abstractNumId w:val="40"/>
  </w:num>
  <w:num w:numId="26">
    <w:abstractNumId w:val="43"/>
  </w:num>
  <w:num w:numId="27">
    <w:abstractNumId w:val="11"/>
  </w:num>
  <w:num w:numId="28">
    <w:abstractNumId w:val="3"/>
  </w:num>
  <w:num w:numId="29">
    <w:abstractNumId w:val="24"/>
    <w:lvlOverride w:ilvl="0">
      <w:startOverride w:val="2"/>
    </w:lvlOverride>
  </w:num>
  <w:num w:numId="30">
    <w:abstractNumId w:val="29"/>
  </w:num>
  <w:num w:numId="31">
    <w:abstractNumId w:val="30"/>
  </w:num>
  <w:num w:numId="32">
    <w:abstractNumId w:val="35"/>
  </w:num>
  <w:num w:numId="33">
    <w:abstractNumId w:val="38"/>
  </w:num>
  <w:num w:numId="34">
    <w:abstractNumId w:val="6"/>
  </w:num>
  <w:num w:numId="35">
    <w:abstractNumId w:val="9"/>
  </w:num>
  <w:num w:numId="36">
    <w:abstractNumId w:val="37"/>
  </w:num>
  <w:num w:numId="37">
    <w:abstractNumId w:val="17"/>
  </w:num>
  <w:num w:numId="38">
    <w:abstractNumId w:val="42"/>
  </w:num>
  <w:num w:numId="39">
    <w:abstractNumId w:val="12"/>
  </w:num>
  <w:num w:numId="40">
    <w:abstractNumId w:val="45"/>
  </w:num>
  <w:num w:numId="41">
    <w:abstractNumId w:val="16"/>
  </w:num>
  <w:num w:numId="42">
    <w:abstractNumId w:val="22"/>
  </w:num>
  <w:num w:numId="43">
    <w:abstractNumId w:val="0"/>
  </w:num>
  <w:num w:numId="44">
    <w:abstractNumId w:val="41"/>
  </w:num>
  <w:num w:numId="45">
    <w:abstractNumId w:val="21"/>
  </w:num>
  <w:num w:numId="46">
    <w:abstractNumId w:val="23"/>
  </w:num>
  <w:num w:numId="4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DC"/>
    <w:rsid w:val="00017871"/>
    <w:rsid w:val="0002162B"/>
    <w:rsid w:val="000263E1"/>
    <w:rsid w:val="00027CE1"/>
    <w:rsid w:val="00030544"/>
    <w:rsid w:val="00030D21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6829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3107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448E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4E46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5035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5010"/>
    <w:rsid w:val="003C5340"/>
    <w:rsid w:val="003C697C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5232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64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6B1"/>
    <w:rsid w:val="00637FE5"/>
    <w:rsid w:val="00644A94"/>
    <w:rsid w:val="0064639D"/>
    <w:rsid w:val="0064728B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6F3603"/>
    <w:rsid w:val="0070270C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1729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15FE"/>
    <w:rsid w:val="00972272"/>
    <w:rsid w:val="009735B1"/>
    <w:rsid w:val="00973E07"/>
    <w:rsid w:val="009742D9"/>
    <w:rsid w:val="0097646C"/>
    <w:rsid w:val="009803EE"/>
    <w:rsid w:val="0098596B"/>
    <w:rsid w:val="00987923"/>
    <w:rsid w:val="009901F3"/>
    <w:rsid w:val="00990769"/>
    <w:rsid w:val="009909C7"/>
    <w:rsid w:val="009969C4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67A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0375"/>
    <w:rsid w:val="00A7244D"/>
    <w:rsid w:val="00A739CF"/>
    <w:rsid w:val="00A74390"/>
    <w:rsid w:val="00A746DD"/>
    <w:rsid w:val="00A75374"/>
    <w:rsid w:val="00A76556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591B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7A63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38DC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14F"/>
    <w:rsid w:val="00EA42BE"/>
    <w:rsid w:val="00EA4795"/>
    <w:rsid w:val="00EA5C54"/>
    <w:rsid w:val="00EB0514"/>
    <w:rsid w:val="00EB41E4"/>
    <w:rsid w:val="00EB5143"/>
    <w:rsid w:val="00EB603D"/>
    <w:rsid w:val="00EC46CF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A04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18D4"/>
    <w:rsid w:val="00FD22F3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67A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rsid w:val="00D07A6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D07A63"/>
    <w:rPr>
      <w:rFonts w:ascii="Times New Roman" w:eastAsia="Calibri" w:hAnsi="Times New Roman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qFormat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qFormat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39716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qFormat/>
    <w:rsid w:val="00DC6047"/>
  </w:style>
  <w:style w:type="paragraph" w:styleId="aa">
    <w:name w:val="footer"/>
    <w:basedOn w:val="a"/>
    <w:link w:val="ab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qFormat/>
    <w:rsid w:val="00DC6047"/>
  </w:style>
  <w:style w:type="character" w:styleId="ac">
    <w:name w:val="Placeholder Text"/>
    <w:basedOn w:val="a0"/>
    <w:uiPriority w:val="99"/>
    <w:semiHidden/>
    <w:rsid w:val="00336070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qFormat/>
    <w:rsid w:val="00336070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Заголовок Знак"/>
    <w:basedOn w:val="a0"/>
    <w:link w:val="af"/>
    <w:qFormat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qFormat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бычный (веб) Знак"/>
    <w:link w:val="af1"/>
    <w:uiPriority w:val="99"/>
    <w:qFormat/>
    <w:locked/>
    <w:rsid w:val="00D07A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af4">
    <w:name w:val="annotation text"/>
    <w:basedOn w:val="a"/>
    <w:link w:val="af3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D07A63"/>
    <w:rPr>
      <w:rFonts w:ascii="Calibri" w:eastAsia="Calibri" w:hAnsi="Calibri" w:cs="Calibri"/>
      <w:b/>
      <w:bCs/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D07A63"/>
    <w:rPr>
      <w:b/>
      <w:bCs/>
    </w:rPr>
  </w:style>
  <w:style w:type="paragraph" w:styleId="af7">
    <w:name w:val="footnote text"/>
    <w:basedOn w:val="a"/>
    <w:link w:val="af8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11">
    <w:name w:val="toc 1"/>
    <w:basedOn w:val="a"/>
    <w:next w:val="a"/>
    <w:uiPriority w:val="99"/>
    <w:qFormat/>
    <w:rsid w:val="00D07A6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qFormat/>
    <w:rsid w:val="00D07A6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9">
    <w:name w:val="Основной текст_"/>
    <w:basedOn w:val="a0"/>
    <w:link w:val="12"/>
    <w:uiPriority w:val="99"/>
    <w:qFormat/>
    <w:locked/>
    <w:rsid w:val="00D07A63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9"/>
    <w:uiPriority w:val="99"/>
    <w:qFormat/>
    <w:rsid w:val="00D07A6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3">
    <w:name w:val="Обычный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D0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D07A63"/>
  </w:style>
  <w:style w:type="table" w:customStyle="1" w:styleId="-11">
    <w:name w:val="Таблица-сетка 1 светлая1"/>
    <w:basedOn w:val="a1"/>
    <w:uiPriority w:val="46"/>
    <w:rsid w:val="00D07A6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a">
    <w:name w:val="Подпись к картинке"/>
    <w:basedOn w:val="a"/>
    <w:qFormat/>
    <w:rsid w:val="00D07A6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D07A6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paragraph" w:styleId="afb">
    <w:name w:val="No Spacing"/>
    <w:uiPriority w:val="1"/>
    <w:qFormat/>
    <w:rsid w:val="00D07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64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ECD8-BF03-4280-B7E7-93AE88F3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4634</Words>
  <Characters>26417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7</cp:revision>
  <cp:lastPrinted>2015-09-05T12:36:00Z</cp:lastPrinted>
  <dcterms:created xsi:type="dcterms:W3CDTF">2024-04-13T11:32:00Z</dcterms:created>
  <dcterms:modified xsi:type="dcterms:W3CDTF">2024-06-03T10:50:00Z</dcterms:modified>
</cp:coreProperties>
</file>